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5AB5582D" w:rsidR="0043728B" w:rsidRPr="00D435AA" w:rsidRDefault="009E4AA4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March</w:t>
            </w:r>
            <w:r w:rsidR="005D6990">
              <w:rPr>
                <w:bCs/>
                <w:noProof w:val="0"/>
                <w:sz w:val="22"/>
                <w:szCs w:val="22"/>
              </w:rPr>
              <w:t xml:space="preserve"> 22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297"/>
        <w:gridCol w:w="1682"/>
        <w:gridCol w:w="5167"/>
      </w:tblGrid>
      <w:tr w:rsidR="0043728B" w:rsidRPr="00D435AA" w14:paraId="4D2C2B63" w14:textId="77777777" w:rsidTr="0025688F">
        <w:trPr>
          <w:gridBefore w:val="1"/>
          <w:wBefore w:w="709" w:type="pct"/>
          <w:trHeight w:val="206"/>
        </w:trPr>
        <w:tc>
          <w:tcPr>
            <w:tcW w:w="1086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205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205" w:type="pct"/>
            <w:gridSpan w:val="2"/>
          </w:tcPr>
          <w:p w14:paraId="5AAC2EF8" w14:textId="7481F904" w:rsidR="0043728B" w:rsidRPr="00F73730" w:rsidRDefault="00F7373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</w:p>
        </w:tc>
      </w:tr>
      <w:tr w:rsidR="0022082C" w:rsidRPr="00D435AA" w14:paraId="5310C2B0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205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25688F">
        <w:trPr>
          <w:gridBefore w:val="1"/>
          <w:wBefore w:w="709" w:type="pct"/>
          <w:trHeight w:val="998"/>
        </w:trPr>
        <w:tc>
          <w:tcPr>
            <w:tcW w:w="1086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205" w:type="pct"/>
            <w:gridSpan w:val="2"/>
          </w:tcPr>
          <w:p w14:paraId="20AA2650" w14:textId="6C839B3C" w:rsidR="0022082C" w:rsidRPr="005B3980" w:rsidRDefault="0025688F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Sarah Spearman, Joe Hamilton, J.D Smiser, William Nelsen, Megan Swingle, Katie King, Nancy Daley-Moore, Roberta Donahue, Jamie Ball, Tori Thompson, Jim Haney, </w:t>
            </w:r>
            <w:proofErr w:type="spellStart"/>
            <w:r>
              <w:rPr>
                <w:bCs/>
                <w:i/>
                <w:szCs w:val="22"/>
              </w:rPr>
              <w:t>Quinlin</w:t>
            </w:r>
            <w:proofErr w:type="spellEnd"/>
            <w:r>
              <w:rPr>
                <w:bCs/>
                <w:i/>
                <w:szCs w:val="22"/>
              </w:rPr>
              <w:t xml:space="preserve"> Brown, </w:t>
            </w:r>
          </w:p>
        </w:tc>
      </w:tr>
      <w:tr w:rsidR="0022082C" w:rsidRPr="00D435AA" w14:paraId="4E00F0DE" w14:textId="77777777" w:rsidTr="0025688F">
        <w:trPr>
          <w:gridBefore w:val="1"/>
          <w:wBefore w:w="709" w:type="pct"/>
          <w:trHeight w:val="270"/>
        </w:trPr>
        <w:tc>
          <w:tcPr>
            <w:tcW w:w="1086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205" w:type="pct"/>
            <w:gridSpan w:val="2"/>
          </w:tcPr>
          <w:p w14:paraId="57936E72" w14:textId="5A6F5D24" w:rsidR="0022082C" w:rsidRPr="005B3980" w:rsidRDefault="0025688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Mike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Bazemore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Julian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Fabella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Issac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Julius, Sarah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Holtzmeier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Manning, Adam McMichael, Denis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Utt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Maggie Mortensen</w:t>
            </w:r>
          </w:p>
        </w:tc>
      </w:tr>
      <w:tr w:rsidR="0022082C" w:rsidRPr="00D435AA" w14:paraId="0F140D4D" w14:textId="77777777" w:rsidTr="0025688F">
        <w:trPr>
          <w:gridBefore w:val="1"/>
          <w:wBefore w:w="709" w:type="pct"/>
          <w:trHeight w:val="70"/>
        </w:trPr>
        <w:tc>
          <w:tcPr>
            <w:tcW w:w="1086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205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25688F">
        <w:tblPrEx>
          <w:tblCellMar>
            <w:left w:w="115" w:type="dxa"/>
            <w:right w:w="115" w:type="dxa"/>
          </w:tblCellMar>
        </w:tblPrEx>
        <w:tc>
          <w:tcPr>
            <w:tcW w:w="1795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797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408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25688F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795" w:type="pct"/>
            <w:gridSpan w:val="2"/>
          </w:tcPr>
          <w:p w14:paraId="10E1ED0B" w14:textId="388D9B9A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1C2D5EE4" w14:textId="3BC4A0F6" w:rsidR="001144AE" w:rsidRDefault="005D6990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3/8</w:t>
            </w:r>
            <w:r w:rsidR="009E4AA4">
              <w:rPr>
                <w:bCs/>
                <w:iCs/>
                <w:noProof w:val="0"/>
                <w:sz w:val="22"/>
                <w:szCs w:val="22"/>
              </w:rPr>
              <w:t>/2017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4A6B9ADC" w:rsidR="00D135B7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Review of the College Alcohol Intervention Matrix (AIM)</w:t>
            </w:r>
          </w:p>
          <w:p w14:paraId="5519FE21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137235C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B54656E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C3DABF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7AB8430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9FB051F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8358E99" w14:textId="77777777" w:rsidR="005D6990" w:rsidRDefault="005D6990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797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1D20BB12" w:rsidR="005D6990" w:rsidRDefault="005D6990" w:rsidP="00FC4224">
            <w:pPr>
              <w:rPr>
                <w:szCs w:val="22"/>
              </w:rPr>
            </w:pPr>
          </w:p>
          <w:p w14:paraId="0BB57084" w14:textId="4AAA3CA9" w:rsidR="00C403B8" w:rsidRPr="005D6990" w:rsidRDefault="005D6990" w:rsidP="005D6990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408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0E0CEED8" w:rsidR="00AC4F88" w:rsidRPr="00AC4F88" w:rsidRDefault="0025688F" w:rsidP="00FC4224">
            <w:r>
              <w:t>Minutes were approved</w:t>
            </w:r>
          </w:p>
          <w:p w14:paraId="06A52FAC" w14:textId="430090B4" w:rsidR="0025688F" w:rsidRDefault="0025688F" w:rsidP="00F73730">
            <w:pPr>
              <w:ind w:right="-113"/>
            </w:pPr>
          </w:p>
          <w:p w14:paraId="07BC1200" w14:textId="550B3DD9" w:rsidR="0025688F" w:rsidRDefault="0025688F" w:rsidP="0025688F"/>
          <w:p w14:paraId="2B50A259" w14:textId="19D57E07" w:rsidR="00255C61" w:rsidRPr="0025688F" w:rsidRDefault="00B14C16" w:rsidP="0025688F">
            <w:r>
              <w:t>Link to aim booklet</w:t>
            </w:r>
            <w:r w:rsidR="00C918C8">
              <w:t xml:space="preserve">: </w:t>
            </w:r>
            <w:hyperlink r:id="rId8" w:history="1">
              <w:r w:rsidR="00C918C8" w:rsidRPr="009C7653">
                <w:rPr>
                  <w:rStyle w:val="Hyperlink"/>
                </w:rPr>
                <w:t>https://www.collegedrinkingprevention.gov/collegeaim/</w:t>
              </w:r>
            </w:hyperlink>
            <w:r w:rsidR="00C918C8">
              <w:t xml:space="preserve"> R</w:t>
            </w:r>
            <w:r>
              <w:t>eview</w:t>
            </w:r>
            <w:r w:rsidR="00C918C8">
              <w:t xml:space="preserve">ed survey data and </w:t>
            </w:r>
            <w:r>
              <w:t>discussed recommended environmental strategies</w:t>
            </w:r>
          </w:p>
        </w:tc>
      </w:tr>
      <w:tr w:rsidR="0043728B" w:rsidRPr="00D435AA" w14:paraId="43C510F5" w14:textId="77777777" w:rsidTr="0025688F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795" w:type="pct"/>
            <w:gridSpan w:val="2"/>
          </w:tcPr>
          <w:p w14:paraId="75830151" w14:textId="3DEC590D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B543F6F" w14:textId="31BF1D36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0BD07C8F" w14:textId="77777777" w:rsidR="0025688F" w:rsidRDefault="0025688F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6D18F3A0" w14:textId="77777777" w:rsidR="004F0928" w:rsidRDefault="004F0928" w:rsidP="00FC4224">
            <w:pPr>
              <w:rPr>
                <w:szCs w:val="22"/>
              </w:rPr>
            </w:pPr>
          </w:p>
          <w:p w14:paraId="714721B4" w14:textId="77777777" w:rsidR="004F0928" w:rsidRDefault="004F0928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797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213384CD" w:rsidR="002A45A0" w:rsidRDefault="0025688F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30588438" w14:textId="71B46CCE" w:rsidR="00962AB0" w:rsidRDefault="0025688F" w:rsidP="00D135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Quinlin</w:t>
            </w:r>
            <w:proofErr w:type="spellEnd"/>
            <w:r>
              <w:rPr>
                <w:szCs w:val="22"/>
              </w:rPr>
              <w:t xml:space="preserve"> Brown</w:t>
            </w:r>
          </w:p>
          <w:p w14:paraId="5847288E" w14:textId="77777777" w:rsidR="0025688F" w:rsidRDefault="0025688F" w:rsidP="00D135B7">
            <w:pPr>
              <w:rPr>
                <w:szCs w:val="22"/>
              </w:rPr>
            </w:pPr>
          </w:p>
          <w:p w14:paraId="1F254C8D" w14:textId="7EB6651C" w:rsidR="00962AB0" w:rsidRP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3CB82028" w:rsidR="00962AB0" w:rsidRP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3CEBA8AD" w:rsid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50E4FBD6" w14:textId="77777777" w:rsidR="004F0928" w:rsidRDefault="004F0928" w:rsidP="00962AB0">
            <w:pPr>
              <w:rPr>
                <w:szCs w:val="22"/>
              </w:rPr>
            </w:pPr>
          </w:p>
          <w:p w14:paraId="7B9E2DE9" w14:textId="77777777" w:rsidR="004F0928" w:rsidRDefault="004F0928" w:rsidP="00962AB0">
            <w:pPr>
              <w:rPr>
                <w:szCs w:val="22"/>
              </w:rPr>
            </w:pPr>
          </w:p>
          <w:p w14:paraId="1019B7CB" w14:textId="37B2CD90" w:rsidR="005B398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Jim Haney</w:t>
            </w: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6184E98C" w:rsidR="00962AB0" w:rsidRDefault="0025688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408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5DC5793D" w:rsidR="00C918C8" w:rsidRDefault="0025688F" w:rsidP="003F15E5">
            <w:r>
              <w:t>Elections are coming up</w:t>
            </w:r>
            <w:r w:rsidR="004F0928">
              <w:t xml:space="preserve"> - mid </w:t>
            </w:r>
            <w:r>
              <w:t>April</w:t>
            </w:r>
          </w:p>
          <w:p w14:paraId="6B65F9AD" w14:textId="77777777" w:rsidR="00C918C8" w:rsidRPr="00C918C8" w:rsidRDefault="00C918C8" w:rsidP="00C918C8"/>
          <w:p w14:paraId="22887B92" w14:textId="77777777" w:rsidR="00C918C8" w:rsidRPr="00C918C8" w:rsidRDefault="00C918C8" w:rsidP="00C918C8"/>
          <w:p w14:paraId="42B0564D" w14:textId="77777777" w:rsidR="00C918C8" w:rsidRPr="00C918C8" w:rsidRDefault="00C918C8" w:rsidP="00C918C8"/>
          <w:p w14:paraId="4507F8A0" w14:textId="287F8F85" w:rsidR="00C918C8" w:rsidRPr="00C918C8" w:rsidRDefault="004F0928" w:rsidP="00C918C8">
            <w:r>
              <w:t>Women’s Health Week – mid April</w:t>
            </w:r>
          </w:p>
          <w:p w14:paraId="0D945C05" w14:textId="77777777" w:rsidR="00C918C8" w:rsidRPr="00C918C8" w:rsidRDefault="00C918C8" w:rsidP="00C918C8"/>
          <w:p w14:paraId="434713FD" w14:textId="221A7C22" w:rsidR="00C918C8" w:rsidRPr="00C918C8" w:rsidRDefault="004F0928" w:rsidP="00C918C8">
            <w:r>
              <w:t>Stress-free Fridays are starting, tabling on Quad, working with capstone HES projects, Photo gallery is April 3rd</w:t>
            </w:r>
          </w:p>
          <w:p w14:paraId="662EB193" w14:textId="18D69F83" w:rsidR="00C918C8" w:rsidRDefault="00C918C8" w:rsidP="00C918C8"/>
          <w:p w14:paraId="7CB22CD1" w14:textId="7CBFFCE5" w:rsidR="005B3980" w:rsidRPr="00C918C8" w:rsidRDefault="00C918C8" w:rsidP="00C918C8">
            <w:r>
              <w:lastRenderedPageBreak/>
              <w:t>Wellness tabling will be going on, Chicken noodle soup give-away was successful</w:t>
            </w:r>
            <w:r w:rsidR="004F0928">
              <w:t>, Alcohol Awareness Week is April 3</w:t>
            </w:r>
            <w:r w:rsidR="004F0928" w:rsidRPr="004F0928">
              <w:rPr>
                <w:vertAlign w:val="superscript"/>
              </w:rPr>
              <w:t>rd</w:t>
            </w:r>
            <w:r w:rsidR="004F0928">
              <w:t xml:space="preserve"> -April 7</w:t>
            </w:r>
            <w:r w:rsidR="004F0928" w:rsidRPr="004F0928">
              <w:rPr>
                <w:vertAlign w:val="superscript"/>
              </w:rPr>
              <w:t>th</w:t>
            </w:r>
            <w:r w:rsidR="004F0928">
              <w:t xml:space="preserve"> </w:t>
            </w:r>
            <w:bookmarkStart w:id="0" w:name="_GoBack"/>
            <w:bookmarkEnd w:id="0"/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6138F0AC" w:rsidR="00434EE9" w:rsidRPr="00D435AA" w:rsidRDefault="00434EE9" w:rsidP="009E4AA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827E91">
              <w:rPr>
                <w:b/>
                <w:bCs/>
                <w:color w:val="FF0000"/>
                <w:szCs w:val="22"/>
              </w:rPr>
              <w:t>April 5</w:t>
            </w:r>
            <w:r w:rsidR="001144AE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0CB87F5A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</w:t>
            </w:r>
            <w:r w:rsidR="001144AE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  <w:endnote w:type="continuationNotice" w:id="1">
    <w:p w14:paraId="265A9255" w14:textId="77777777" w:rsidR="0025688F" w:rsidRDefault="00256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4F0928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  <w:footnote w:type="continuationNotice" w:id="1">
    <w:p w14:paraId="1AC2B5AA" w14:textId="77777777" w:rsidR="0025688F" w:rsidRDefault="00256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20D74BB6" w:rsidR="005B3980" w:rsidRDefault="0025688F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5688F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4F0928"/>
    <w:rsid w:val="005062BE"/>
    <w:rsid w:val="00506A48"/>
    <w:rsid w:val="00541386"/>
    <w:rsid w:val="005438CA"/>
    <w:rsid w:val="005463BF"/>
    <w:rsid w:val="005513D0"/>
    <w:rsid w:val="00565771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84634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14C16"/>
    <w:rsid w:val="00B2118F"/>
    <w:rsid w:val="00B22CFB"/>
    <w:rsid w:val="00B272B9"/>
    <w:rsid w:val="00B328DE"/>
    <w:rsid w:val="00B334D9"/>
    <w:rsid w:val="00B51520"/>
    <w:rsid w:val="00B53030"/>
    <w:rsid w:val="00B65592"/>
    <w:rsid w:val="00B721A9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18C8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Revision">
    <w:name w:val="Revision"/>
    <w:hidden/>
    <w:uiPriority w:val="99"/>
    <w:semiHidden/>
    <w:rsid w:val="0025688F"/>
    <w:rPr>
      <w:sz w:val="22"/>
    </w:rPr>
  </w:style>
  <w:style w:type="character" w:styleId="Hyperlink">
    <w:name w:val="Hyperlink"/>
    <w:basedOn w:val="DefaultParagraphFont"/>
    <w:rsid w:val="00C9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Revision">
    <w:name w:val="Revision"/>
    <w:hidden/>
    <w:uiPriority w:val="99"/>
    <w:semiHidden/>
    <w:rsid w:val="0025688F"/>
    <w:rPr>
      <w:sz w:val="22"/>
    </w:rPr>
  </w:style>
  <w:style w:type="character" w:styleId="Hyperlink">
    <w:name w:val="Hyperlink"/>
    <w:basedOn w:val="DefaultParagraphFont"/>
    <w:rsid w:val="00C9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drinkingprevention.gov/collegeai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2017-03-31T13:11:00Z</dcterms:created>
  <dcterms:modified xsi:type="dcterms:W3CDTF">2017-03-31T13:11:00Z</dcterms:modified>
</cp:coreProperties>
</file>